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Toc800529"/>
          <w:bookmarkStart w:id="1" w:name="_GoBack"/>
          <w:bookmarkEnd w:id="1"/>
          <w:p w:rsidR="005854DB" w:rsidRPr="005854DB" w:rsidRDefault="0098771C" w:rsidP="00085484">
            <w:pPr>
              <w:pStyle w:val="Title"/>
            </w:pPr>
            <w:sdt>
              <w:sdtPr>
                <w:rPr>
                  <w:rFonts w:ascii="Times New Roman" w:hAnsi="Times New Roman" w:cs="Times New Roman"/>
                </w:rPr>
                <w:alias w:val="Title"/>
                <w:tag w:val=""/>
                <w:id w:val="2016188051"/>
                <w:placeholder>
                  <w:docPart w:val="FE784D62E39248828D191E3690B2FE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085484" w:rsidRPr="00085484">
                  <w:rPr>
                    <w:rFonts w:ascii="Times New Roman" w:hAnsi="Times New Roman" w:cs="Times New Roman"/>
                  </w:rPr>
                  <w:t>TUYỂN DỤNG</w:t>
                </w:r>
              </w:sdtContent>
            </w:sdt>
          </w:p>
        </w:tc>
      </w:tr>
      <w:tr w:rsidR="005854DB" w:rsidRPr="0092125E" w:rsidTr="005854DB">
        <w:trPr>
          <w:trHeight w:val="144"/>
        </w:trPr>
        <w:tc>
          <w:tcPr>
            <w:tcW w:w="1440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b/>
              </w:rPr>
              <w:alias w:val="Subtitle"/>
              <w:tag w:val=""/>
              <w:id w:val="1073854703"/>
              <w:placeholder>
                <w:docPart w:val="63931B62FEC44A70A26235827C6031F3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5854DB" w:rsidRPr="005854DB" w:rsidRDefault="00085484" w:rsidP="00085484">
                <w:pPr>
                  <w:pStyle w:val="Subtitle"/>
                </w:pPr>
                <w:r w:rsidRPr="00085484">
                  <w:rPr>
                    <w:b/>
                  </w:rPr>
                  <w:t>NHÂN SỰ KẾ TOÁN</w:t>
                </w:r>
              </w:p>
            </w:sdtContent>
          </w:sdt>
        </w:tc>
      </w:tr>
    </w:tbl>
    <w:bookmarkEnd w:id="0"/>
    <w:p w:rsidR="00685B4E" w:rsidRDefault="00085484" w:rsidP="00F63BD1">
      <w:pPr>
        <w:pStyle w:val="Heading1"/>
        <w:rPr>
          <w:rFonts w:ascii="Times New Roman" w:hAnsi="Times New Roman" w:cs="Times New Roman"/>
        </w:rPr>
      </w:pPr>
      <w:r w:rsidRPr="00085484">
        <w:rPr>
          <w:rFonts w:ascii="Times New Roman" w:hAnsi="Times New Roman" w:cs="Times New Roman"/>
        </w:rPr>
        <w:t>THÔNG TIN TUYỂN DỤNG</w:t>
      </w:r>
    </w:p>
    <w:p w:rsidR="006F3AA0" w:rsidRDefault="006F3AA0" w:rsidP="006F3AA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Chi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nhánh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TNHH MTV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Lan</w:t>
      </w:r>
      <w:proofErr w:type="spellEnd"/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85484" w:rsidRPr="009F4830" w:rsidRDefault="00085484" w:rsidP="00085484">
      <w:pPr>
        <w:spacing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Nhân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viên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kế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toán</w:t>
      </w:r>
      <w:proofErr w:type="spellEnd"/>
      <w:r w:rsidR="009F4830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F4830" w:rsidRPr="009F4830">
        <w:rPr>
          <w:rFonts w:ascii="Times New Roman" w:hAnsi="Times New Roman" w:cs="Times New Roman"/>
          <w:color w:val="auto"/>
          <w:sz w:val="26"/>
          <w:szCs w:val="26"/>
        </w:rPr>
        <w:t>tổng</w:t>
      </w:r>
      <w:proofErr w:type="spellEnd"/>
      <w:r w:rsidR="009F4830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F4830" w:rsidRPr="009F4830">
        <w:rPr>
          <w:rFonts w:ascii="Times New Roman" w:hAnsi="Times New Roman" w:cs="Times New Roman"/>
          <w:color w:val="auto"/>
          <w:sz w:val="26"/>
          <w:szCs w:val="26"/>
        </w:rPr>
        <w:t>hợp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lượng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01</w:t>
      </w:r>
    </w:p>
    <w:p w:rsidR="009F4830" w:rsidRPr="009F4830" w:rsidRDefault="009F4830" w:rsidP="009F4830">
      <w:pPr>
        <w:spacing w:after="0" w:line="360" w:lineRule="auto"/>
        <w:ind w:firstLine="36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Mô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tả</w:t>
      </w:r>
      <w:proofErr w:type="spellEnd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>công</w:t>
      </w:r>
      <w:proofErr w:type="spellEnd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>việc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9F4830" w:rsidRDefault="006F3AA0" w:rsidP="009F4830">
      <w:pPr>
        <w:pStyle w:val="ListParagraph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đơn</w:t>
      </w:r>
      <w:proofErr w:type="spellEnd"/>
    </w:p>
    <w:p w:rsidR="006F3AA0" w:rsidRPr="006F3AA0" w:rsidRDefault="006F3AA0" w:rsidP="006F3AA0">
      <w:pPr>
        <w:pStyle w:val="ListParagraph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chấm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công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,…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9F4830" w:rsidRPr="009F4830" w:rsidRDefault="00085484" w:rsidP="009F4830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>Yêu</w:t>
      </w:r>
      <w:proofErr w:type="spellEnd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>cầu</w:t>
      </w:r>
      <w:proofErr w:type="spellEnd"/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085484" w:rsidRPr="009F4830" w:rsidRDefault="009F4830" w:rsidP="009F4830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Nữ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t</w:t>
      </w:r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ốt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nghiệp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trình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độ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Trung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cấp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Cao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đẳng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hoặc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Đại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học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chuyên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ngành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kế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toán</w:t>
      </w:r>
      <w:proofErr w:type="spellEnd"/>
    </w:p>
    <w:p w:rsidR="006F3AA0" w:rsidRDefault="009F4830" w:rsidP="009F4830">
      <w:pPr>
        <w:spacing w:after="0" w:line="360" w:lineRule="auto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Có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nhận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những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bạn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mới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ra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trường</w:t>
      </w:r>
      <w:proofErr w:type="spellEnd"/>
    </w:p>
    <w:p w:rsidR="009F4830" w:rsidRDefault="006F3AA0" w:rsidP="009F4830">
      <w:pPr>
        <w:spacing w:after="0" w:line="360" w:lineRule="auto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="009F4830">
        <w:rPr>
          <w:rFonts w:ascii="Times New Roman" w:hAnsi="Times New Roman" w:cs="Times New Roman"/>
          <w:color w:val="auto"/>
          <w:sz w:val="26"/>
          <w:szCs w:val="26"/>
        </w:rPr>
        <w:t>Ưu</w:t>
      </w:r>
      <w:proofErr w:type="spellEnd"/>
      <w:r w:rsid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F4830">
        <w:rPr>
          <w:rFonts w:ascii="Times New Roman" w:hAnsi="Times New Roman" w:cs="Times New Roman"/>
          <w:color w:val="auto"/>
          <w:sz w:val="26"/>
          <w:szCs w:val="26"/>
        </w:rPr>
        <w:t>tiên</w:t>
      </w:r>
      <w:proofErr w:type="spellEnd"/>
      <w:r w:rsid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F4830">
        <w:rPr>
          <w:rFonts w:ascii="Times New Roman" w:hAnsi="Times New Roman" w:cs="Times New Roman"/>
          <w:color w:val="auto"/>
          <w:sz w:val="26"/>
          <w:szCs w:val="26"/>
        </w:rPr>
        <w:t>người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chăm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chỉ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nhiệt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tình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cẩn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thận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nhanh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nhẹn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85484" w:rsidRPr="009F4830" w:rsidRDefault="009F4830" w:rsidP="009F4830">
      <w:pPr>
        <w:spacing w:after="0" w:line="360" w:lineRule="auto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 w:rsidRPr="006F3AA0">
        <w:rPr>
          <w:rFonts w:ascii="Times New Roman" w:hAnsi="Times New Roman" w:cs="Times New Roman"/>
          <w:b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Quyền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lợi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Thử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việc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: 5.500.000đ,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sau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thử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việc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6.000.000đ</w:t>
      </w:r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Thưởng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Lễ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và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lương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tháng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13.</w:t>
      </w:r>
    </w:p>
    <w:p w:rsidR="00F01B66" w:rsidRDefault="009F4830" w:rsidP="009F4830">
      <w:pPr>
        <w:spacing w:after="0" w:line="360" w:lineRule="auto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Nơi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làm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việc</w:t>
      </w:r>
      <w:proofErr w:type="spellEnd"/>
      <w:r w:rsidR="00085484" w:rsidRPr="009F4830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F01B6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CN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công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ty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TNHH MTV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Đức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="006F3AA0">
        <w:rPr>
          <w:rFonts w:ascii="Times New Roman" w:hAnsi="Times New Roman" w:cs="Times New Roman"/>
          <w:color w:val="auto"/>
          <w:sz w:val="26"/>
          <w:szCs w:val="26"/>
        </w:rPr>
        <w:t>Lan</w:t>
      </w:r>
      <w:proofErr w:type="spellEnd"/>
      <w:proofErr w:type="gramEnd"/>
    </w:p>
    <w:p w:rsidR="00085484" w:rsidRDefault="00F01B66" w:rsidP="009F4830">
      <w:pPr>
        <w:spacing w:after="0" w:line="360" w:lineRule="auto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  <w:r w:rsidR="00085484"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319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Bạch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Đằng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Hoàn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Kiếm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Hà</w:t>
      </w:r>
      <w:proofErr w:type="spellEnd"/>
      <w:r w:rsidR="006F3A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F3AA0">
        <w:rPr>
          <w:rFonts w:ascii="Times New Roman" w:hAnsi="Times New Roman" w:cs="Times New Roman"/>
          <w:color w:val="auto"/>
          <w:sz w:val="26"/>
          <w:szCs w:val="26"/>
        </w:rPr>
        <w:t>Nội</w:t>
      </w:r>
      <w:proofErr w:type="spellEnd"/>
    </w:p>
    <w:p w:rsidR="009F4830" w:rsidRPr="009F4830" w:rsidRDefault="009F4830" w:rsidP="009F4830">
      <w:pPr>
        <w:spacing w:after="0" w:line="360" w:lineRule="auto"/>
        <w:ind w:firstLine="36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Từ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thứ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2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đến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thứ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7</w:t>
      </w:r>
    </w:p>
    <w:p w:rsidR="00085484" w:rsidRPr="009F4830" w:rsidRDefault="00085484" w:rsidP="00085484">
      <w:pPr>
        <w:spacing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Vui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lòng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liên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hệ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Mrs</w:t>
      </w:r>
      <w:proofErr w:type="spellEnd"/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213C5">
        <w:rPr>
          <w:rFonts w:ascii="Times New Roman" w:hAnsi="Times New Roman" w:cs="Times New Roman"/>
          <w:color w:val="auto"/>
          <w:sz w:val="26"/>
          <w:szCs w:val="26"/>
        </w:rPr>
        <w:t>Nga</w:t>
      </w:r>
      <w:proofErr w:type="spellEnd"/>
      <w:r w:rsidR="009F4830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9213C5">
        <w:rPr>
          <w:rFonts w:ascii="Times New Roman" w:hAnsi="Times New Roman" w:cs="Times New Roman"/>
          <w:color w:val="auto"/>
          <w:sz w:val="26"/>
          <w:szCs w:val="26"/>
        </w:rPr>
        <w:t xml:space="preserve">0916 077 </w:t>
      </w:r>
      <w:proofErr w:type="gramStart"/>
      <w:r w:rsidR="009213C5">
        <w:rPr>
          <w:rFonts w:ascii="Times New Roman" w:hAnsi="Times New Roman" w:cs="Times New Roman"/>
          <w:color w:val="auto"/>
          <w:sz w:val="26"/>
          <w:szCs w:val="26"/>
        </w:rPr>
        <w:t>105</w:t>
      </w:r>
      <w:r w:rsid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để</w:t>
      </w:r>
      <w:proofErr w:type="spellEnd"/>
      <w:proofErr w:type="gram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đặt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lịch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phỏng</w:t>
      </w:r>
      <w:proofErr w:type="spellEnd"/>
      <w:r w:rsidRPr="009F48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F4830">
        <w:rPr>
          <w:rFonts w:ascii="Times New Roman" w:hAnsi="Times New Roman" w:cs="Times New Roman"/>
          <w:color w:val="auto"/>
          <w:sz w:val="26"/>
          <w:szCs w:val="26"/>
        </w:rPr>
        <w:t>vấ</w:t>
      </w:r>
      <w:r w:rsidR="00F01B66">
        <w:rPr>
          <w:rFonts w:ascii="Times New Roman" w:hAnsi="Times New Roman" w:cs="Times New Roman"/>
          <w:color w:val="auto"/>
          <w:sz w:val="26"/>
          <w:szCs w:val="26"/>
        </w:rPr>
        <w:t>n</w:t>
      </w:r>
      <w:proofErr w:type="spellEnd"/>
      <w:r w:rsidR="00F01B66">
        <w:rPr>
          <w:rFonts w:ascii="Times New Roman" w:hAnsi="Times New Roman" w:cs="Times New Roman"/>
          <w:color w:val="auto"/>
          <w:sz w:val="26"/>
          <w:szCs w:val="26"/>
        </w:rPr>
        <w:t>!</w:t>
      </w:r>
    </w:p>
    <w:p w:rsidR="00085484" w:rsidRDefault="00085484" w:rsidP="00085484"/>
    <w:p w:rsidR="00085484" w:rsidRDefault="00085484" w:rsidP="00085484"/>
    <w:p w:rsidR="00085484" w:rsidRDefault="00085484" w:rsidP="00085484"/>
    <w:p w:rsidR="00085484" w:rsidRDefault="00085484" w:rsidP="00085484"/>
    <w:p w:rsidR="00085484" w:rsidRDefault="00085484" w:rsidP="00085484"/>
    <w:p w:rsidR="00085484" w:rsidRDefault="00085484" w:rsidP="00085484"/>
    <w:sectPr w:rsidR="00085484" w:rsidSect="005901CF"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1C" w:rsidRDefault="0098771C" w:rsidP="005A20E2">
      <w:pPr>
        <w:spacing w:after="0"/>
      </w:pPr>
      <w:r>
        <w:separator/>
      </w:r>
    </w:p>
    <w:p w:rsidR="0098771C" w:rsidRDefault="0098771C"/>
    <w:p w:rsidR="0098771C" w:rsidRDefault="0098771C" w:rsidP="009B4773"/>
    <w:p w:rsidR="0098771C" w:rsidRDefault="0098771C" w:rsidP="00513832"/>
  </w:endnote>
  <w:endnote w:type="continuationSeparator" w:id="0">
    <w:p w:rsidR="0098771C" w:rsidRDefault="0098771C" w:rsidP="005A20E2">
      <w:pPr>
        <w:spacing w:after="0"/>
      </w:pPr>
      <w:r>
        <w:continuationSeparator/>
      </w:r>
    </w:p>
    <w:p w:rsidR="0098771C" w:rsidRDefault="0098771C"/>
    <w:p w:rsidR="0098771C" w:rsidRDefault="0098771C" w:rsidP="009B4773"/>
    <w:p w:rsidR="0098771C" w:rsidRDefault="0098771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56" w:rsidRPr="00F8411A" w:rsidRDefault="0098771C" w:rsidP="00F8411A">
    <w:pPr>
      <w:pStyle w:val="Footer"/>
    </w:pPr>
    <w:sdt>
      <w:sdtPr>
        <w:id w:val="-1800145889"/>
        <w:temporary/>
        <w:showingPlcHdr/>
        <w15:appearance w15:val="hidden"/>
      </w:sdtPr>
      <w:sdtEndPr/>
      <w:sdtContent>
        <w:r w:rsidR="002E6D69"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3612DD">
      <w:rPr>
        <w:noProof/>
      </w:rPr>
      <w:t>2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DB" w:rsidRPr="00F8411A" w:rsidRDefault="0098771C" w:rsidP="005854DB">
    <w:pPr>
      <w:pStyle w:val="Footer"/>
    </w:pPr>
    <w:sdt>
      <w:sdtPr>
        <w:id w:val="-1817720583"/>
        <w:temporary/>
        <w:showingPlcHdr/>
        <w15:appearance w15:val="hidden"/>
      </w:sdtPr>
      <w:sdtEndPr/>
      <w:sdtContent>
        <w:r w:rsidR="002E6D69">
          <w:t>Report Date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3612DD">
      <w:rPr>
        <w:noProof/>
      </w:rPr>
      <w:t>1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1C" w:rsidRDefault="0098771C" w:rsidP="005A20E2">
      <w:pPr>
        <w:spacing w:after="0"/>
      </w:pPr>
      <w:r>
        <w:separator/>
      </w:r>
    </w:p>
    <w:p w:rsidR="0098771C" w:rsidRDefault="0098771C"/>
    <w:p w:rsidR="0098771C" w:rsidRDefault="0098771C" w:rsidP="009B4773"/>
    <w:p w:rsidR="0098771C" w:rsidRDefault="0098771C" w:rsidP="00513832"/>
  </w:footnote>
  <w:footnote w:type="continuationSeparator" w:id="0">
    <w:p w:rsidR="0098771C" w:rsidRDefault="0098771C" w:rsidP="005A20E2">
      <w:pPr>
        <w:spacing w:after="0"/>
      </w:pPr>
      <w:r>
        <w:continuationSeparator/>
      </w:r>
    </w:p>
    <w:p w:rsidR="0098771C" w:rsidRDefault="0098771C"/>
    <w:p w:rsidR="0098771C" w:rsidRDefault="0098771C" w:rsidP="009B4773"/>
    <w:p w:rsidR="0098771C" w:rsidRDefault="0098771C" w:rsidP="005138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DB" w:rsidRDefault="005854DB" w:rsidP="00A67285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568BD198" wp14:editId="4CF48A9C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7" name="Picture 7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A12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804EF"/>
    <w:multiLevelType w:val="hybridMultilevel"/>
    <w:tmpl w:val="89D8A0E4"/>
    <w:lvl w:ilvl="0" w:tplc="C8422D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44689"/>
    <w:multiLevelType w:val="hybridMultilevel"/>
    <w:tmpl w:val="925652C6"/>
    <w:lvl w:ilvl="0" w:tplc="6BA04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0F767F"/>
    <w:multiLevelType w:val="hybridMultilevel"/>
    <w:tmpl w:val="9412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1235"/>
    <w:multiLevelType w:val="hybridMultilevel"/>
    <w:tmpl w:val="7D9E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8"/>
  </w:num>
  <w:num w:numId="4">
    <w:abstractNumId w:val="26"/>
  </w:num>
  <w:num w:numId="5">
    <w:abstractNumId w:val="14"/>
  </w:num>
  <w:num w:numId="6">
    <w:abstractNumId w:val="8"/>
  </w:num>
  <w:num w:numId="7">
    <w:abstractNumId w:val="37"/>
  </w:num>
  <w:num w:numId="8">
    <w:abstractNumId w:val="13"/>
  </w:num>
  <w:num w:numId="9">
    <w:abstractNumId w:val="40"/>
  </w:num>
  <w:num w:numId="10">
    <w:abstractNumId w:val="34"/>
  </w:num>
  <w:num w:numId="11">
    <w:abstractNumId w:val="4"/>
  </w:num>
  <w:num w:numId="12">
    <w:abstractNumId w:val="11"/>
  </w:num>
  <w:num w:numId="13">
    <w:abstractNumId w:val="1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41"/>
  </w:num>
  <w:num w:numId="19">
    <w:abstractNumId w:val="10"/>
  </w:num>
  <w:num w:numId="20">
    <w:abstractNumId w:val="31"/>
  </w:num>
  <w:num w:numId="21">
    <w:abstractNumId w:val="12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5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30"/>
  </w:num>
  <w:num w:numId="33">
    <w:abstractNumId w:val="33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7"/>
  </w:num>
  <w:num w:numId="48">
    <w:abstractNumId w:val="32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4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028B"/>
    <w:rsid w:val="00084E91"/>
    <w:rsid w:val="00085484"/>
    <w:rsid w:val="000900B6"/>
    <w:rsid w:val="000940DC"/>
    <w:rsid w:val="000A649E"/>
    <w:rsid w:val="000A7626"/>
    <w:rsid w:val="000B5DA2"/>
    <w:rsid w:val="000C1C28"/>
    <w:rsid w:val="000C5872"/>
    <w:rsid w:val="000E0979"/>
    <w:rsid w:val="000E1544"/>
    <w:rsid w:val="000E26AD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309F4"/>
    <w:rsid w:val="00240312"/>
    <w:rsid w:val="00247B17"/>
    <w:rsid w:val="00252E4A"/>
    <w:rsid w:val="002642A8"/>
    <w:rsid w:val="00294C3F"/>
    <w:rsid w:val="002955AB"/>
    <w:rsid w:val="002A137B"/>
    <w:rsid w:val="002A3099"/>
    <w:rsid w:val="002D3D74"/>
    <w:rsid w:val="002E4ACA"/>
    <w:rsid w:val="002E6D69"/>
    <w:rsid w:val="0031130D"/>
    <w:rsid w:val="00314A6F"/>
    <w:rsid w:val="00334394"/>
    <w:rsid w:val="00347AF5"/>
    <w:rsid w:val="00360F98"/>
    <w:rsid w:val="003612DD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01CF"/>
    <w:rsid w:val="005919AF"/>
    <w:rsid w:val="005A20E2"/>
    <w:rsid w:val="005B3210"/>
    <w:rsid w:val="005B5729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40ED"/>
    <w:rsid w:val="006E3FC8"/>
    <w:rsid w:val="006F38DB"/>
    <w:rsid w:val="006F3AA0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3126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13C5"/>
    <w:rsid w:val="00924319"/>
    <w:rsid w:val="009355C2"/>
    <w:rsid w:val="00952A7A"/>
    <w:rsid w:val="009634CB"/>
    <w:rsid w:val="00974BF8"/>
    <w:rsid w:val="0097663B"/>
    <w:rsid w:val="0098771C"/>
    <w:rsid w:val="009A2472"/>
    <w:rsid w:val="009A3B33"/>
    <w:rsid w:val="009A45A0"/>
    <w:rsid w:val="009B35B5"/>
    <w:rsid w:val="009B4773"/>
    <w:rsid w:val="009D2556"/>
    <w:rsid w:val="009F4830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074D"/>
    <w:rsid w:val="00B44C47"/>
    <w:rsid w:val="00B57756"/>
    <w:rsid w:val="00B57F4F"/>
    <w:rsid w:val="00B62F8B"/>
    <w:rsid w:val="00B7636D"/>
    <w:rsid w:val="00B80CF1"/>
    <w:rsid w:val="00BA2A38"/>
    <w:rsid w:val="00BA31C4"/>
    <w:rsid w:val="00BB02E6"/>
    <w:rsid w:val="00BD0C60"/>
    <w:rsid w:val="00BD2A77"/>
    <w:rsid w:val="00C17BCF"/>
    <w:rsid w:val="00C20A20"/>
    <w:rsid w:val="00C3246A"/>
    <w:rsid w:val="00C65564"/>
    <w:rsid w:val="00CA61D8"/>
    <w:rsid w:val="00CD1D98"/>
    <w:rsid w:val="00CF1267"/>
    <w:rsid w:val="00D13200"/>
    <w:rsid w:val="00D16340"/>
    <w:rsid w:val="00D26769"/>
    <w:rsid w:val="00D27AF8"/>
    <w:rsid w:val="00D6543F"/>
    <w:rsid w:val="00D74E0C"/>
    <w:rsid w:val="00D94688"/>
    <w:rsid w:val="00DB5A2E"/>
    <w:rsid w:val="00DC0528"/>
    <w:rsid w:val="00DC1104"/>
    <w:rsid w:val="00DC488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75F06"/>
    <w:rsid w:val="00E84350"/>
    <w:rsid w:val="00E85863"/>
    <w:rsid w:val="00E91AE4"/>
    <w:rsid w:val="00EA431D"/>
    <w:rsid w:val="00EC4BCD"/>
    <w:rsid w:val="00ED1571"/>
    <w:rsid w:val="00F01B66"/>
    <w:rsid w:val="00F217D3"/>
    <w:rsid w:val="00F33F5E"/>
    <w:rsid w:val="00F60840"/>
    <w:rsid w:val="00F63BD1"/>
    <w:rsid w:val="00F75B86"/>
    <w:rsid w:val="00F77933"/>
    <w:rsid w:val="00F8411A"/>
    <w:rsid w:val="00FC1405"/>
    <w:rsid w:val="00FE2D9D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AD"/>
  </w:style>
  <w:style w:type="paragraph" w:styleId="Heading1">
    <w:name w:val="heading 1"/>
    <w:basedOn w:val="Normal"/>
    <w:next w:val="Normal"/>
    <w:link w:val="Heading1Char"/>
    <w:uiPriority w:val="9"/>
    <w:qFormat/>
    <w:rsid w:val="00F63BD1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E6D69"/>
    <w:pPr>
      <w:tabs>
        <w:tab w:val="center" w:pos="4844"/>
        <w:tab w:val="right" w:pos="9689"/>
      </w:tabs>
      <w:spacing w:before="0" w:after="0"/>
    </w:pPr>
    <w:rPr>
      <w:rFonts w:asciiTheme="majorHAnsi" w:hAnsiTheme="majorHAnsi" w:cstheme="minorHAnsi"/>
      <w:b/>
      <w:caps/>
      <w:color w:val="107082" w:themeColor="accen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E6D69"/>
    <w:rPr>
      <w:rFonts w:asciiTheme="majorHAnsi" w:hAnsiTheme="majorHAnsi" w:cstheme="minorHAnsi"/>
      <w:b/>
      <w:caps/>
      <w:color w:val="107082" w:themeColor="accent2"/>
      <w:sz w:val="28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3BD1"/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</w:rPr>
  </w:style>
  <w:style w:type="paragraph" w:styleId="ListBullet">
    <w:name w:val="List Bullet"/>
    <w:basedOn w:val="Normal"/>
    <w:uiPriority w:val="99"/>
    <w:qFormat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artText">
    <w:name w:val="Chart Text"/>
    <w:basedOn w:val="Normal"/>
    <w:qFormat/>
    <w:rsid w:val="005B3210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2E6D69"/>
    <w:pPr>
      <w:spacing w:before="0" w:after="840"/>
    </w:pPr>
    <w:rPr>
      <w:i/>
    </w:rPr>
  </w:style>
  <w:style w:type="character" w:customStyle="1" w:styleId="Header1Char">
    <w:name w:val="Header 1 Char"/>
    <w:basedOn w:val="DefaultParagraphFont"/>
    <w:link w:val="Header1"/>
    <w:uiPriority w:val="99"/>
    <w:rsid w:val="000E26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me%20business%20market%20analysis%20and%20SW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84D62E39248828D191E3690B2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13F4-3E2D-4F6D-AE6A-8E342F7F6115}"/>
      </w:docPartPr>
      <w:docPartBody>
        <w:p w:rsidR="00F967D9" w:rsidRDefault="004911F3">
          <w:pPr>
            <w:pStyle w:val="FE784D62E39248828D191E3690B2FE64"/>
          </w:pPr>
          <w:r w:rsidRPr="005854DB">
            <w:t xml:space="preserve">HOME-BASED </w:t>
          </w:r>
          <w:r>
            <w:t>BUSINESS</w:t>
          </w:r>
        </w:p>
      </w:docPartBody>
    </w:docPart>
    <w:docPart>
      <w:docPartPr>
        <w:name w:val="63931B62FEC44A70A26235827C60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820B-9F69-455A-AC64-29F4F572310E}"/>
      </w:docPartPr>
      <w:docPartBody>
        <w:p w:rsidR="00F967D9" w:rsidRDefault="004911F3">
          <w:pPr>
            <w:pStyle w:val="63931B62FEC44A70A26235827C6031F3"/>
          </w:pPr>
          <w:r w:rsidRPr="00D16340">
            <w:t>Market Analysis and SWOT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3"/>
    <w:rsid w:val="00090F34"/>
    <w:rsid w:val="004911F3"/>
    <w:rsid w:val="00520C73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84D62E39248828D191E3690B2FE64">
    <w:name w:val="FE784D62E39248828D191E3690B2FE64"/>
  </w:style>
  <w:style w:type="paragraph" w:customStyle="1" w:styleId="63931B62FEC44A70A26235827C6031F3">
    <w:name w:val="63931B62FEC44A70A26235827C6031F3"/>
  </w:style>
  <w:style w:type="paragraph" w:customStyle="1" w:styleId="CAFEC1386E41461093126F95E5CA308F">
    <w:name w:val="CAFEC1386E41461093126F95E5CA308F"/>
  </w:style>
  <w:style w:type="paragraph" w:customStyle="1" w:styleId="8F9F26516B454EF191ED5ED9AD456834">
    <w:name w:val="8F9F26516B454EF191ED5ED9AD456834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69B9D3DC9A0A4D96853B1FC7BCDFD366">
    <w:name w:val="69B9D3DC9A0A4D96853B1FC7BCDFD366"/>
  </w:style>
  <w:style w:type="paragraph" w:customStyle="1" w:styleId="4170184CD53C4E72955961246B67223D">
    <w:name w:val="4170184CD53C4E72955961246B67223D"/>
  </w:style>
  <w:style w:type="paragraph" w:customStyle="1" w:styleId="2DAD3AF2140E4D488713AC3E2B0C2639">
    <w:name w:val="2DAD3AF2140E4D488713AC3E2B0C2639"/>
  </w:style>
  <w:style w:type="paragraph" w:customStyle="1" w:styleId="37AC97FB8419433A8047C7FEA8F5892E">
    <w:name w:val="37AC97FB8419433A8047C7FEA8F5892E"/>
  </w:style>
  <w:style w:type="paragraph" w:customStyle="1" w:styleId="DDCB7EFA8BDF4214A8B55A4E7BD7B5FF">
    <w:name w:val="DDCB7EFA8BDF4214A8B55A4E7BD7B5FF"/>
  </w:style>
  <w:style w:type="paragraph" w:customStyle="1" w:styleId="D6B169F061564F9A81A41D3668F87A7E">
    <w:name w:val="D6B169F061564F9A81A41D3668F87A7E"/>
  </w:style>
  <w:style w:type="paragraph" w:customStyle="1" w:styleId="DFCF64C2AE034A6CA109200E093C7E82">
    <w:name w:val="DFCF64C2AE034A6CA109200E093C7E82"/>
  </w:style>
  <w:style w:type="paragraph" w:customStyle="1" w:styleId="CF4AF76CC32147E5B451C00882011412">
    <w:name w:val="CF4AF76CC32147E5B451C00882011412"/>
  </w:style>
  <w:style w:type="paragraph" w:customStyle="1" w:styleId="D7529D3AE4D44BBABFACB9F592A06C03">
    <w:name w:val="D7529D3AE4D44BBABFACB9F592A06C03"/>
  </w:style>
  <w:style w:type="paragraph" w:customStyle="1" w:styleId="C7E41753D6E842238A91C5A73DB4D3EE">
    <w:name w:val="C7E41753D6E842238A91C5A73DB4D3EE"/>
  </w:style>
  <w:style w:type="paragraph" w:customStyle="1" w:styleId="3BCD821E2AC447ABA3A30CCDE8081458">
    <w:name w:val="3BCD821E2AC447ABA3A30CCDE8081458"/>
  </w:style>
  <w:style w:type="paragraph" w:customStyle="1" w:styleId="0469821ABE48409C8A64A1BC84A90CAD">
    <w:name w:val="0469821ABE48409C8A64A1BC84A90CAD"/>
  </w:style>
  <w:style w:type="paragraph" w:customStyle="1" w:styleId="0CB50D10513D40E49FB5B6E70DA62F6B">
    <w:name w:val="0CB50D10513D40E49FB5B6E70DA62F6B"/>
  </w:style>
  <w:style w:type="paragraph" w:styleId="ListBullet">
    <w:name w:val="List Bullet"/>
    <w:basedOn w:val="Normal"/>
    <w:uiPriority w:val="99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5E3DD5B4D38145519A71E3683776C171">
    <w:name w:val="5E3DD5B4D38145519A71E3683776C171"/>
  </w:style>
  <w:style w:type="paragraph" w:customStyle="1" w:styleId="93225A79D83C4DBE81BAC995082ACD61">
    <w:name w:val="93225A79D83C4DBE81BAC995082ACD61"/>
  </w:style>
  <w:style w:type="paragraph" w:customStyle="1" w:styleId="5E2CA14FF0F14A529041FDF93A8DF83A">
    <w:name w:val="5E2CA14FF0F14A529041FDF93A8DF83A"/>
  </w:style>
  <w:style w:type="paragraph" w:customStyle="1" w:styleId="69D4C641BB8844FD87CFE59FCA968A18">
    <w:name w:val="69D4C641BB8844FD87CFE59FCA968A18"/>
  </w:style>
  <w:style w:type="paragraph" w:customStyle="1" w:styleId="4939C12C7E9C492EBC4DB91F7364CE45">
    <w:name w:val="4939C12C7E9C492EBC4DB91F7364CE45"/>
  </w:style>
  <w:style w:type="paragraph" w:customStyle="1" w:styleId="E7F5E9F9749D433E8A42183EE2F01E0F">
    <w:name w:val="E7F5E9F9749D433E8A42183EE2F01E0F"/>
  </w:style>
  <w:style w:type="paragraph" w:customStyle="1" w:styleId="C6417A5B5D894F4EBE40F8704F10F02F">
    <w:name w:val="C6417A5B5D894F4EBE40F8704F10F02F"/>
  </w:style>
  <w:style w:type="paragraph" w:customStyle="1" w:styleId="9A177C10369A45E9B399AF28C00948AE">
    <w:name w:val="9A177C10369A45E9B399AF28C00948AE"/>
  </w:style>
  <w:style w:type="paragraph" w:customStyle="1" w:styleId="F435FC5AB1D64EF7A38F56BA34AEBE3A">
    <w:name w:val="F435FC5AB1D64EF7A38F56BA34AEBE3A"/>
  </w:style>
  <w:style w:type="paragraph" w:customStyle="1" w:styleId="177FD36D7BC24608AEC4BAF16260BA50">
    <w:name w:val="177FD36D7BC24608AEC4BAF16260BA50"/>
  </w:style>
  <w:style w:type="paragraph" w:customStyle="1" w:styleId="04DC292F03B44D91B41E26D9A3D94F6E">
    <w:name w:val="04DC292F03B44D91B41E26D9A3D94F6E"/>
  </w:style>
  <w:style w:type="paragraph" w:customStyle="1" w:styleId="B7EF956EEA914B53B56F186AE4BD7E7E">
    <w:name w:val="B7EF956EEA914B53B56F186AE4BD7E7E"/>
  </w:style>
  <w:style w:type="paragraph" w:customStyle="1" w:styleId="35E48F9B3E90454A968360E691053AAE">
    <w:name w:val="35E48F9B3E90454A968360E691053AAE"/>
  </w:style>
  <w:style w:type="paragraph" w:customStyle="1" w:styleId="4126569BBD8F4CFB974DB44AC14C243A">
    <w:name w:val="4126569BBD8F4CFB974DB44AC14C243A"/>
  </w:style>
  <w:style w:type="paragraph" w:customStyle="1" w:styleId="902476B893A7437ABD2AC2166D417E5D">
    <w:name w:val="902476B893A7437ABD2AC2166D417E5D"/>
  </w:style>
  <w:style w:type="paragraph" w:customStyle="1" w:styleId="605D4244100048C1946008AD394041FF">
    <w:name w:val="605D4244100048C1946008AD394041FF"/>
  </w:style>
  <w:style w:type="paragraph" w:customStyle="1" w:styleId="DD1412242EE844F8B537911E50C9E035">
    <w:name w:val="DD1412242EE844F8B537911E50C9E035"/>
  </w:style>
  <w:style w:type="paragraph" w:customStyle="1" w:styleId="6134E1291841462CA62AD381F1F901F6">
    <w:name w:val="6134E1291841462CA62AD381F1F901F6"/>
  </w:style>
  <w:style w:type="paragraph" w:customStyle="1" w:styleId="908481388A4D4F0AB4C0DCE1DAA8FE99">
    <w:name w:val="908481388A4D4F0AB4C0DCE1DAA8FE99"/>
  </w:style>
  <w:style w:type="paragraph" w:customStyle="1" w:styleId="FA11A863F1E345D9AE225BD1141047F6">
    <w:name w:val="FA11A863F1E345D9AE225BD1141047F6"/>
  </w:style>
  <w:style w:type="paragraph" w:customStyle="1" w:styleId="AA548534981B4AABA85B725867DD829E">
    <w:name w:val="AA548534981B4AABA85B725867DD829E"/>
  </w:style>
  <w:style w:type="paragraph" w:customStyle="1" w:styleId="1115DC3FBA334AE3A75E9D5A3AE3495E">
    <w:name w:val="1115DC3FBA334AE3A75E9D5A3AE3495E"/>
  </w:style>
  <w:style w:type="paragraph" w:customStyle="1" w:styleId="EBA40E2377AD43C99E8258BD1C213827">
    <w:name w:val="EBA40E2377AD43C99E8258BD1C213827"/>
  </w:style>
  <w:style w:type="paragraph" w:customStyle="1" w:styleId="7E4F63B6166A42AE954282F1DF66B306">
    <w:name w:val="7E4F63B6166A42AE954282F1DF66B306"/>
  </w:style>
  <w:style w:type="paragraph" w:customStyle="1" w:styleId="6FC3445EF52C452CB55DD4768D4EB1DF">
    <w:name w:val="6FC3445EF52C452CB55DD4768D4EB1DF"/>
  </w:style>
  <w:style w:type="paragraph" w:customStyle="1" w:styleId="5F6A70D854C1463FAEC88CE7CEE9634A">
    <w:name w:val="5F6A70D854C1463FAEC88CE7CEE9634A"/>
  </w:style>
  <w:style w:type="paragraph" w:customStyle="1" w:styleId="6351F27551A646FE8BC5640CB9D0A873">
    <w:name w:val="6351F27551A646FE8BC5640CB9D0A873"/>
  </w:style>
  <w:style w:type="paragraph" w:customStyle="1" w:styleId="46D5F773FF844E2FB47ED134DE297B2A">
    <w:name w:val="46D5F773FF844E2FB47ED134DE297B2A"/>
  </w:style>
  <w:style w:type="paragraph" w:customStyle="1" w:styleId="4EC23C416620412493F17022A06821B3">
    <w:name w:val="4EC23C416620412493F17022A06821B3"/>
  </w:style>
  <w:style w:type="paragraph" w:customStyle="1" w:styleId="A31D852B58374B79B4287D8CD1ACE5D2">
    <w:name w:val="A31D852B58374B79B4287D8CD1ACE5D2"/>
  </w:style>
  <w:style w:type="paragraph" w:customStyle="1" w:styleId="21A6BC467DC0484AB700CECD42320A64">
    <w:name w:val="21A6BC467DC0484AB700CECD42320A64"/>
  </w:style>
  <w:style w:type="paragraph" w:customStyle="1" w:styleId="69518D6F41C84128B811CED78CFFB08A">
    <w:name w:val="69518D6F41C84128B811CED78CFFB08A"/>
  </w:style>
  <w:style w:type="paragraph" w:customStyle="1" w:styleId="99A3DD8494834990948A3AB9C6A96274">
    <w:name w:val="99A3DD8494834990948A3AB9C6A96274"/>
  </w:style>
  <w:style w:type="paragraph" w:customStyle="1" w:styleId="Graphbullet">
    <w:name w:val="Graph bullet"/>
    <w:basedOn w:val="Normal"/>
    <w:qFormat/>
    <w:pPr>
      <w:numPr>
        <w:numId w:val="2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</w:rPr>
  </w:style>
  <w:style w:type="paragraph" w:customStyle="1" w:styleId="7A0F187F1C0D4223BB106CABD57CBCF7">
    <w:name w:val="7A0F187F1C0D4223BB106CABD57CBCF7"/>
  </w:style>
  <w:style w:type="paragraph" w:customStyle="1" w:styleId="052AFAEF29414830BA04EB62A931A4B1">
    <w:name w:val="052AFAEF29414830BA04EB62A931A4B1"/>
  </w:style>
  <w:style w:type="paragraph" w:customStyle="1" w:styleId="Graphbullet2">
    <w:name w:val="Graph bullet 2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</w:rPr>
  </w:style>
  <w:style w:type="paragraph" w:customStyle="1" w:styleId="7C42301BC68043A6BBCB04662AB96C72">
    <w:name w:val="7C42301BC68043A6BBCB04662AB96C72"/>
  </w:style>
  <w:style w:type="paragraph" w:customStyle="1" w:styleId="0584B545DABF4EC8ACACFD93367C9E6D">
    <w:name w:val="0584B545DABF4EC8ACACFD93367C9E6D"/>
  </w:style>
  <w:style w:type="paragraph" w:customStyle="1" w:styleId="Graphbullet3">
    <w:name w:val="Graph bullet 3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</w:rPr>
  </w:style>
  <w:style w:type="paragraph" w:customStyle="1" w:styleId="74F596EAE86F470A854B389BBBECE2AB">
    <w:name w:val="74F596EAE86F470A854B389BBBECE2AB"/>
  </w:style>
  <w:style w:type="paragraph" w:customStyle="1" w:styleId="66CE2432D2C84C9F8168A963B0F39EBB">
    <w:name w:val="66CE2432D2C84C9F8168A963B0F39EBB"/>
  </w:style>
  <w:style w:type="paragraph" w:customStyle="1" w:styleId="Graphbullet4">
    <w:name w:val="Graph bullet 4"/>
    <w:basedOn w:val="Normal"/>
    <w:qFormat/>
    <w:pPr>
      <w:numPr>
        <w:numId w:val="5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szCs w:val="24"/>
    </w:rPr>
  </w:style>
  <w:style w:type="paragraph" w:customStyle="1" w:styleId="AB46F51526974BD79431973B02B22D92">
    <w:name w:val="AB46F51526974BD79431973B02B22D92"/>
  </w:style>
  <w:style w:type="paragraph" w:customStyle="1" w:styleId="F53975FA869B4055A364F881770C40AC">
    <w:name w:val="F53975FA869B4055A364F881770C40AC"/>
  </w:style>
  <w:style w:type="paragraph" w:customStyle="1" w:styleId="3FB7A5A445B14DDB8EA13745D08AF03B">
    <w:name w:val="3FB7A5A445B14DDB8EA13745D08AF03B"/>
  </w:style>
  <w:style w:type="paragraph" w:customStyle="1" w:styleId="46D548BD683D461EB9A3FCFD39DF047C">
    <w:name w:val="46D548BD683D461EB9A3FCFD39DF0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3BF8-D561-4553-B76A-95AA02A2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339F2-D1ED-4FBE-8C44-D373B822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05FCB-AF85-478F-9500-21308C89FBA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B5F4395-D8C9-475E-A8B9-113E665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market analysis and SWOT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TUYỂN DỤNG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TUYỂN DỤNG</dc:title>
  <dc:subject/>
  <dc:creator/>
  <cp:keywords/>
  <dc:description/>
  <cp:lastModifiedBy/>
  <cp:revision>1</cp:revision>
  <dcterms:created xsi:type="dcterms:W3CDTF">2019-11-13T13:14:00Z</dcterms:created>
  <dcterms:modified xsi:type="dcterms:W3CDTF">2019-11-13T13:26:00Z</dcterms:modified>
  <cp:contentStatus>NHÂN SỰ KẾ TOÁN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